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11AFE31" w14:textId="3C26DAB5" w:rsidR="007852E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11B1D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r w:rsidR="007852E6">
        <w:rPr>
          <w:rFonts w:ascii="Arial" w:hAnsi="Arial" w:cs="Arial"/>
          <w:bCs/>
          <w:color w:val="404040"/>
          <w:sz w:val="24"/>
          <w:szCs w:val="24"/>
        </w:rPr>
        <w:t>Hilda Rosa Jiménez Martínez</w:t>
      </w:r>
    </w:p>
    <w:p w14:paraId="17100E75" w14:textId="22E0539B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7852E6">
        <w:rPr>
          <w:rFonts w:ascii="Arial" w:hAnsi="Arial" w:cs="Arial"/>
          <w:bCs/>
          <w:color w:val="404040"/>
          <w:sz w:val="24"/>
          <w:szCs w:val="24"/>
        </w:rPr>
        <w:t xml:space="preserve"> y Maestría en Derecho Fiscal</w:t>
      </w:r>
    </w:p>
    <w:p w14:paraId="5E0753ED" w14:textId="3FEDD1B6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7852E6">
        <w:rPr>
          <w:rFonts w:ascii="Arial" w:hAnsi="Arial" w:cs="Arial"/>
          <w:bCs/>
          <w:color w:val="404040"/>
          <w:sz w:val="24"/>
          <w:szCs w:val="24"/>
        </w:rPr>
        <w:t>3425689; 6625939</w:t>
      </w:r>
    </w:p>
    <w:p w14:paraId="5A2B987E" w14:textId="157B7FA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</w:p>
    <w:p w14:paraId="5585FB1B" w14:textId="122A803D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852E6">
        <w:rPr>
          <w:rFonts w:ascii="Arial" w:hAnsi="Arial" w:cs="Arial"/>
          <w:b/>
          <w:bCs/>
          <w:color w:val="404040"/>
          <w:sz w:val="24"/>
          <w:szCs w:val="24"/>
        </w:rPr>
        <w:t>hjimenez</w:t>
      </w:r>
      <w:r w:rsidR="00211B1D" w:rsidRPr="00211B1D">
        <w:rPr>
          <w:rFonts w:ascii="Arial" w:hAnsi="Arial" w:cs="Arial"/>
          <w:bCs/>
          <w:color w:val="404040"/>
          <w:sz w:val="24"/>
          <w:szCs w:val="24"/>
        </w:rPr>
        <w:t>@</w:t>
      </w:r>
      <w:r w:rsidR="00211B1D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344B8F2D" w:rsidR="00BB2BF2" w:rsidRPr="00BB2BF2" w:rsidRDefault="007852E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</w:t>
      </w:r>
      <w:r w:rsidR="00211B1D">
        <w:rPr>
          <w:rFonts w:ascii="Arial" w:hAnsi="Arial" w:cs="Arial"/>
          <w:b/>
          <w:color w:val="404040"/>
          <w:sz w:val="24"/>
          <w:szCs w:val="24"/>
        </w:rPr>
        <w:t>-20</w:t>
      </w:r>
      <w:r>
        <w:rPr>
          <w:rFonts w:ascii="Arial" w:hAnsi="Arial" w:cs="Arial"/>
          <w:b/>
          <w:color w:val="404040"/>
          <w:sz w:val="24"/>
          <w:szCs w:val="24"/>
        </w:rPr>
        <w:t>00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71BE1CA" w14:textId="056CB675" w:rsidR="00747B33" w:rsidRDefault="007852E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Anáhuac, Campus Xalapa</w:t>
      </w:r>
    </w:p>
    <w:p w14:paraId="410D5F54" w14:textId="77777777" w:rsidR="007852E6" w:rsidRDefault="007852E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3B1ED89" w14:textId="72532DC8" w:rsidR="00BB2BF2" w:rsidRDefault="007852E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7852E6">
        <w:rPr>
          <w:rFonts w:ascii="Arial" w:hAnsi="Arial" w:cs="Arial"/>
          <w:b/>
          <w:bCs/>
          <w:color w:val="404040"/>
          <w:sz w:val="24"/>
          <w:szCs w:val="24"/>
        </w:rPr>
        <w:t>2001-2003</w:t>
      </w:r>
    </w:p>
    <w:p w14:paraId="18917D23" w14:textId="1D5BF97D" w:rsidR="007852E6" w:rsidRDefault="007852E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Fiscal</w:t>
      </w:r>
    </w:p>
    <w:p w14:paraId="5C8BBB08" w14:textId="68D8A38F" w:rsidR="007852E6" w:rsidRPr="007852E6" w:rsidRDefault="007852E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Libre de Derecho de Puebla A.C.</w:t>
      </w: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E63C85C" w14:textId="3D0EAED1" w:rsidR="007852E6" w:rsidRDefault="007852E6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Agosto del 2014- </w:t>
      </w:r>
      <w:proofErr w:type="gramStart"/>
      <w:r>
        <w:rPr>
          <w:rFonts w:ascii="Arial" w:hAnsi="Arial" w:cs="Arial"/>
          <w:b/>
          <w:bCs/>
          <w:color w:val="404040"/>
          <w:sz w:val="24"/>
          <w:szCs w:val="24"/>
        </w:rPr>
        <w:t>Junio</w:t>
      </w:r>
      <w:proofErr w:type="gramEnd"/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2019</w:t>
      </w:r>
    </w:p>
    <w:p w14:paraId="2001FFFC" w14:textId="0874139E" w:rsidR="007852E6" w:rsidRPr="007852E6" w:rsidRDefault="007852E6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Abogada </w:t>
      </w:r>
      <w:proofErr w:type="gramStart"/>
      <w:r>
        <w:rPr>
          <w:rFonts w:ascii="Arial" w:hAnsi="Arial" w:cs="Arial"/>
          <w:color w:val="404040"/>
          <w:sz w:val="24"/>
          <w:szCs w:val="24"/>
        </w:rPr>
        <w:t>Externa  de</w:t>
      </w:r>
      <w:proofErr w:type="gramEnd"/>
      <w:r>
        <w:rPr>
          <w:rFonts w:ascii="Arial" w:hAnsi="Arial" w:cs="Arial"/>
          <w:color w:val="404040"/>
          <w:sz w:val="24"/>
          <w:szCs w:val="24"/>
        </w:rPr>
        <w:t xml:space="preserve"> Caja Yanga </w:t>
      </w:r>
    </w:p>
    <w:p w14:paraId="7B90A60F" w14:textId="77777777" w:rsidR="007852E6" w:rsidRDefault="007852E6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685D5D9" w14:textId="608A01A3" w:rsidR="00226EE7" w:rsidRDefault="007852E6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Octubre 2022- Julio 2023</w:t>
      </w:r>
    </w:p>
    <w:p w14:paraId="7362E365" w14:textId="6884CD4E" w:rsidR="007852E6" w:rsidRDefault="007852E6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Tercero de la Unidad Integral de</w:t>
      </w:r>
    </w:p>
    <w:p w14:paraId="2776573E" w14:textId="220ABEB8" w:rsidR="007852E6" w:rsidRDefault="007852E6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Procuración de Justicia del XV Distrito de Orizaba, Ver</w:t>
      </w:r>
    </w:p>
    <w:p w14:paraId="64BB8567" w14:textId="77777777" w:rsidR="007852E6" w:rsidRDefault="007852E6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35F7C51" w14:textId="3D865018" w:rsidR="007852E6" w:rsidRDefault="007852E6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Julio 23-Nov 2024</w:t>
      </w:r>
    </w:p>
    <w:p w14:paraId="5B6EC808" w14:textId="00DD7DC9" w:rsidR="007852E6" w:rsidRDefault="007852E6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Cuarta de la Unidad Integral de </w:t>
      </w:r>
    </w:p>
    <w:p w14:paraId="4C187CA7" w14:textId="28C208EA" w:rsidR="007852E6" w:rsidRPr="007852E6" w:rsidRDefault="007852E6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Procuración de Justicia del XIV Distrito de Córdoba, Ver</w:t>
      </w:r>
    </w:p>
    <w:p w14:paraId="0C8AA270" w14:textId="77777777" w:rsidR="007852E6" w:rsidRDefault="007852E6" w:rsidP="00BB2BF2">
      <w:pPr>
        <w:rPr>
          <w:rFonts w:ascii="Arial" w:hAnsi="Arial" w:cs="Arial"/>
          <w:b/>
          <w:bCs/>
          <w:sz w:val="24"/>
          <w:szCs w:val="24"/>
        </w:rPr>
      </w:pPr>
    </w:p>
    <w:p w14:paraId="3E61E785" w14:textId="21BA8B9C" w:rsidR="007852E6" w:rsidRDefault="007852E6" w:rsidP="00BB2BF2">
      <w:pPr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7852E6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Nov 2024 a la fecha</w:t>
      </w:r>
    </w:p>
    <w:p w14:paraId="462351DC" w14:textId="4232C7B1" w:rsidR="007852E6" w:rsidRDefault="007852E6" w:rsidP="007852E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Facilitadora del Organismo Especializado en Mecanismos</w:t>
      </w:r>
    </w:p>
    <w:p w14:paraId="421B6239" w14:textId="37A7694D" w:rsidR="007852E6" w:rsidRPr="007852E6" w:rsidRDefault="007852E6" w:rsidP="007852E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Alternativos de Solución de Controversias en el Distrito XIV de Córdoba.</w:t>
      </w:r>
    </w:p>
    <w:p w14:paraId="345F0E98" w14:textId="7B12F7D4" w:rsidR="007852E6" w:rsidRDefault="007852E6" w:rsidP="00BB2BF2">
      <w:pPr>
        <w:rPr>
          <w:rFonts w:ascii="Arial" w:hAnsi="Arial" w:cs="Arial"/>
          <w:sz w:val="24"/>
          <w:szCs w:val="24"/>
        </w:rPr>
      </w:pPr>
    </w:p>
    <w:p w14:paraId="4D64DE26" w14:textId="77777777" w:rsidR="007852E6" w:rsidRDefault="007852E6" w:rsidP="00BB2BF2">
      <w:pPr>
        <w:rPr>
          <w:rFonts w:ascii="Arial" w:hAnsi="Arial" w:cs="Arial"/>
          <w:sz w:val="24"/>
          <w:szCs w:val="24"/>
        </w:rPr>
      </w:pPr>
    </w:p>
    <w:p w14:paraId="1225FB64" w14:textId="77777777" w:rsidR="007852E6" w:rsidRDefault="007852E6" w:rsidP="00BB2BF2">
      <w:pPr>
        <w:rPr>
          <w:rFonts w:ascii="Arial" w:hAnsi="Arial" w:cs="Arial"/>
          <w:sz w:val="24"/>
          <w:szCs w:val="24"/>
        </w:rPr>
      </w:pPr>
    </w:p>
    <w:p w14:paraId="1DABE9A7" w14:textId="77777777" w:rsidR="007852E6" w:rsidRDefault="007852E6" w:rsidP="00BB2BF2">
      <w:pPr>
        <w:rPr>
          <w:rFonts w:ascii="Arial" w:hAnsi="Arial" w:cs="Arial"/>
          <w:sz w:val="24"/>
          <w:szCs w:val="24"/>
        </w:rPr>
      </w:pPr>
    </w:p>
    <w:p w14:paraId="1EBB279E" w14:textId="77777777" w:rsidR="007852E6" w:rsidRPr="007852E6" w:rsidRDefault="007852E6" w:rsidP="00BB2BF2">
      <w:pPr>
        <w:rPr>
          <w:rFonts w:ascii="Arial" w:hAnsi="Arial" w:cs="Arial"/>
          <w:sz w:val="24"/>
          <w:szCs w:val="24"/>
        </w:rPr>
      </w:pPr>
    </w:p>
    <w:p w14:paraId="4C06DDAB" w14:textId="407687E7" w:rsidR="00747B33" w:rsidRPr="007852E6" w:rsidRDefault="00747B33" w:rsidP="00BB2BF2">
      <w:pPr>
        <w:rPr>
          <w:b/>
          <w:bCs/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487E0A" w14:textId="77777777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77777777" w:rsidR="00413687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civil</w:t>
      </w:r>
    </w:p>
    <w:p w14:paraId="56E4292A" w14:textId="59820CA9" w:rsidR="00CF73F8" w:rsidRDefault="00CF73F8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Mercantil</w:t>
      </w:r>
    </w:p>
    <w:p w14:paraId="61AD880D" w14:textId="5511D0FD" w:rsidR="00CF73F8" w:rsidRDefault="00CF73F8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Laboral</w:t>
      </w:r>
    </w:p>
    <w:p w14:paraId="278039C5" w14:textId="33DD00EF" w:rsidR="00CF73F8" w:rsidRDefault="00CF73F8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Juicio de Amparo Directo e Indirecto</w:t>
      </w:r>
    </w:p>
    <w:p w14:paraId="164D30AA" w14:textId="43A58471" w:rsidR="00CF73F8" w:rsidRPr="005776F0" w:rsidRDefault="00CF73F8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Fiscal</w:t>
      </w:r>
    </w:p>
    <w:sectPr w:rsidR="00CF73F8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5C75" w14:textId="77777777" w:rsidR="00577E73" w:rsidRDefault="00577E73" w:rsidP="00AB5916">
      <w:pPr>
        <w:spacing w:after="0" w:line="240" w:lineRule="auto"/>
      </w:pPr>
      <w:r>
        <w:separator/>
      </w:r>
    </w:p>
  </w:endnote>
  <w:endnote w:type="continuationSeparator" w:id="0">
    <w:p w14:paraId="0B096DE3" w14:textId="77777777" w:rsidR="00577E73" w:rsidRDefault="00577E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99B1" w14:textId="77777777" w:rsidR="00577E73" w:rsidRDefault="00577E73" w:rsidP="00AB5916">
      <w:pPr>
        <w:spacing w:after="0" w:line="240" w:lineRule="auto"/>
      </w:pPr>
      <w:r>
        <w:separator/>
      </w:r>
    </w:p>
  </w:footnote>
  <w:footnote w:type="continuationSeparator" w:id="0">
    <w:p w14:paraId="106C1494" w14:textId="77777777" w:rsidR="00577E73" w:rsidRDefault="00577E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8640F"/>
    <w:rsid w:val="000D5363"/>
    <w:rsid w:val="000E2580"/>
    <w:rsid w:val="000F65AB"/>
    <w:rsid w:val="00196774"/>
    <w:rsid w:val="00211B1D"/>
    <w:rsid w:val="00226EE7"/>
    <w:rsid w:val="00247088"/>
    <w:rsid w:val="002F03C5"/>
    <w:rsid w:val="002F214B"/>
    <w:rsid w:val="00304E91"/>
    <w:rsid w:val="003301E8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77E73"/>
    <w:rsid w:val="005A32B3"/>
    <w:rsid w:val="00600D12"/>
    <w:rsid w:val="0062715F"/>
    <w:rsid w:val="006B6226"/>
    <w:rsid w:val="006B643A"/>
    <w:rsid w:val="006C2CDA"/>
    <w:rsid w:val="00723B67"/>
    <w:rsid w:val="00726727"/>
    <w:rsid w:val="00747B33"/>
    <w:rsid w:val="007852E6"/>
    <w:rsid w:val="00785C57"/>
    <w:rsid w:val="00793C5C"/>
    <w:rsid w:val="00846235"/>
    <w:rsid w:val="00A66637"/>
    <w:rsid w:val="00AB5916"/>
    <w:rsid w:val="00B55469"/>
    <w:rsid w:val="00B73714"/>
    <w:rsid w:val="00BA21B4"/>
    <w:rsid w:val="00BB2BF2"/>
    <w:rsid w:val="00C14164"/>
    <w:rsid w:val="00CE7F12"/>
    <w:rsid w:val="00CF282F"/>
    <w:rsid w:val="00CF73F8"/>
    <w:rsid w:val="00D03386"/>
    <w:rsid w:val="00D33939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2025-01-04T01:24:00Z</dcterms:created>
  <dcterms:modified xsi:type="dcterms:W3CDTF">2025-01-04T01:24:00Z</dcterms:modified>
</cp:coreProperties>
</file>